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642"/>
        <w:gridCol w:w="1583"/>
        <w:gridCol w:w="1599"/>
        <w:gridCol w:w="20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项目名称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项目编号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供应商名称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8"/>
                <w:highlight w:val="none"/>
              </w:rPr>
              <w:t>（全称并加盖公章）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单位地址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15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法定代表人或其委托代理人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姓名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联系方式</w:t>
            </w:r>
          </w:p>
        </w:tc>
        <w:tc>
          <w:tcPr>
            <w:tcW w:w="214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居民身份证号</w:t>
            </w:r>
          </w:p>
        </w:tc>
        <w:tc>
          <w:tcPr>
            <w:tcW w:w="5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电子邮箱</w:t>
            </w:r>
          </w:p>
        </w:tc>
        <w:tc>
          <w:tcPr>
            <w:tcW w:w="5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备注：该人员为我方参加</w:t>
            </w:r>
            <w:r>
              <w:rPr>
                <w:rFonts w:hint="eastAsia"/>
                <w:bCs/>
                <w:color w:val="auto"/>
                <w:szCs w:val="28"/>
                <w:highlight w:val="none"/>
              </w:rPr>
              <w:t>“远程不见面”磋商会议的供应商代表。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64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color w:val="auto"/>
                <w:szCs w:val="28"/>
                <w:highlight w:val="none"/>
              </w:rPr>
              <w:t>登记日期</w:t>
            </w:r>
          </w:p>
        </w:tc>
        <w:tc>
          <w:tcPr>
            <w:tcW w:w="7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8"/>
                <w:highlight w:val="none"/>
              </w:rPr>
            </w:pPr>
            <w:r>
              <w:rPr>
                <w:color w:val="auto"/>
                <w:szCs w:val="28"/>
                <w:highlight w:val="none"/>
              </w:rPr>
              <w:t>年</w:t>
            </w:r>
            <w:r>
              <w:rPr>
                <w:rFonts w:hint="eastAsia"/>
                <w:color w:val="auto"/>
                <w:szCs w:val="28"/>
                <w:highlight w:val="none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BFB21"/>
    <w:rsid w:val="546BFB21"/>
    <w:rsid w:val="BCAD8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Times New Roman" w:eastAsia="宋体" w:cs="Times New Roman"/>
      <w:sz w:val="28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adjustRightInd/>
      <w:spacing w:beforeLines="50" w:afterLines="50"/>
      <w:ind w:firstLine="480" w:firstLineChars="200"/>
      <w:textAlignment w:val="auto"/>
    </w:pPr>
    <w:rPr>
      <w:rFonts w:ascii="Calibri" w:hAnsi="Calibr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2023-04-24T19:46:00Z</dcterms:created>
  <dc:creator>lixuetao</dc:creator>
  <cp:lastModifiedBy>lixuetao</cp:lastModifiedBy>
  <dcterms:modified xsi:type="dcterms:W3CDTF">2023-04-24T19:47:36Z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04D70B44860B9E2F1C6C4664A8795ACC_41</vt:lpwstr>
  </property>
</Properties>
</file>